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DFE1" w14:textId="77777777" w:rsidR="00697CED" w:rsidRDefault="00872F44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31232" behindDoc="1" locked="0" layoutInCell="1" allowOverlap="1" wp14:anchorId="008700C3" wp14:editId="5634E499">
            <wp:simplePos x="0" y="0"/>
            <wp:positionH relativeFrom="page">
              <wp:posOffset>93565</wp:posOffset>
            </wp:positionH>
            <wp:positionV relativeFrom="page">
              <wp:posOffset>43713</wp:posOffset>
            </wp:positionV>
            <wp:extent cx="1132000" cy="9852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00" cy="98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32256" behindDoc="1" locked="0" layoutInCell="1" allowOverlap="1" wp14:anchorId="46329E6B" wp14:editId="1EF45633">
            <wp:simplePos x="0" y="0"/>
            <wp:positionH relativeFrom="page">
              <wp:posOffset>6616496</wp:posOffset>
            </wp:positionH>
            <wp:positionV relativeFrom="page">
              <wp:posOffset>4216</wp:posOffset>
            </wp:positionV>
            <wp:extent cx="1005776" cy="10354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" cy="103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D837F" w14:textId="77777777" w:rsidR="00697CED" w:rsidRDefault="00697CED">
      <w:pPr>
        <w:spacing w:before="2"/>
        <w:rPr>
          <w:rFonts w:ascii="Times New Roman"/>
          <w:sz w:val="14"/>
        </w:rPr>
      </w:pPr>
    </w:p>
    <w:p w14:paraId="019A60EE" w14:textId="21BBF611" w:rsidR="00697CED" w:rsidRDefault="00872F44">
      <w:pPr>
        <w:ind w:left="25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49C7617">
          <v:group id="_x0000_s1030" style="width:346.25pt;height:32.05pt;mso-position-horizontal-relative:char;mso-position-vertical-relative:line" coordsize="6925,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35;width:6925;height:49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6925;height:641" filled="f" stroked="f">
              <v:textbox inset="0,0,0,0">
                <w:txbxContent>
                  <w:p w14:paraId="05E71DD3" w14:textId="77777777" w:rsidR="00697CED" w:rsidRDefault="00872F44">
                    <w:pPr>
                      <w:spacing w:line="641" w:lineRule="exact"/>
                      <w:ind w:left="14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Take a Paws Schedule F19</w:t>
                    </w:r>
                  </w:p>
                </w:txbxContent>
              </v:textbox>
            </v:shape>
            <w10:anchorlock/>
          </v:group>
        </w:pict>
      </w:r>
    </w:p>
    <w:p w14:paraId="42DBB6E7" w14:textId="04F20527" w:rsidR="0032467E" w:rsidRDefault="0032467E">
      <w:pPr>
        <w:ind w:left="2563"/>
        <w:rPr>
          <w:rFonts w:ascii="Times New Roman"/>
          <w:sz w:val="20"/>
        </w:rPr>
      </w:pPr>
    </w:p>
    <w:p w14:paraId="53BC5C32" w14:textId="77777777" w:rsidR="0032467E" w:rsidRDefault="0032467E">
      <w:pPr>
        <w:ind w:left="2563"/>
        <w:rPr>
          <w:rFonts w:ascii="Times New Roman"/>
          <w:sz w:val="20"/>
        </w:rPr>
      </w:pPr>
    </w:p>
    <w:p w14:paraId="1A852A02" w14:textId="77777777" w:rsidR="00697CED" w:rsidRDefault="00697CED">
      <w:pPr>
        <w:rPr>
          <w:rFonts w:ascii="Times New Roman"/>
          <w:sz w:val="20"/>
        </w:rPr>
      </w:pPr>
    </w:p>
    <w:p w14:paraId="01A95444" w14:textId="77777777" w:rsidR="00697CED" w:rsidRDefault="00697CED">
      <w:pPr>
        <w:spacing w:before="5"/>
        <w:rPr>
          <w:rFonts w:ascii="Times New Roman"/>
          <w:sz w:val="14"/>
        </w:rPr>
      </w:pPr>
    </w:p>
    <w:tbl>
      <w:tblPr>
        <w:tblStyle w:val="ListTable6Colorful-Accent6"/>
        <w:tblpPr w:leftFromText="180" w:rightFromText="180" w:vertAnchor="page" w:horzAnchor="margin" w:tblpXSpec="center" w:tblpY="2461"/>
        <w:tblW w:w="0" w:type="auto"/>
        <w:tblLayout w:type="fixed"/>
        <w:tblLook w:val="01E0" w:firstRow="1" w:lastRow="1" w:firstColumn="1" w:lastColumn="1" w:noHBand="0" w:noVBand="0"/>
      </w:tblPr>
      <w:tblGrid>
        <w:gridCol w:w="3116"/>
        <w:gridCol w:w="3118"/>
        <w:gridCol w:w="3416"/>
      </w:tblGrid>
      <w:tr w:rsidR="0032467E" w14:paraId="2FD6FFCD" w14:textId="77777777" w:rsidTr="0032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F22442" w14:textId="77777777" w:rsidR="0032467E" w:rsidRDefault="0032467E" w:rsidP="0032467E">
            <w:pPr>
              <w:pStyle w:val="TableParagraph"/>
              <w:spacing w:line="248" w:lineRule="exact"/>
              <w:rPr>
                <w:b w:val="0"/>
              </w:rPr>
            </w:pPr>
            <w:r>
              <w:rPr>
                <w:color w:val="C45811"/>
              </w:rPr>
              <w:t>Date &amp;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0365B319" w14:textId="77777777" w:rsidR="0032467E" w:rsidRDefault="0032467E" w:rsidP="0032467E">
            <w:pPr>
              <w:pStyle w:val="TableParagraph"/>
              <w:spacing w:line="248" w:lineRule="exact"/>
              <w:rPr>
                <w:b w:val="0"/>
              </w:rPr>
            </w:pPr>
            <w:r>
              <w:rPr>
                <w:color w:val="C45811"/>
              </w:rPr>
              <w:t>Host and Location: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16" w:type="dxa"/>
          </w:tcPr>
          <w:p w14:paraId="6F94859E" w14:textId="77777777" w:rsidR="0032467E" w:rsidRDefault="0032467E" w:rsidP="0032467E">
            <w:pPr>
              <w:pStyle w:val="TableParagraph"/>
              <w:spacing w:line="248" w:lineRule="exact"/>
              <w:rPr>
                <w:b w:val="0"/>
              </w:rPr>
            </w:pPr>
            <w:r>
              <w:rPr>
                <w:color w:val="C45811"/>
              </w:rPr>
              <w:t>Teams:</w:t>
            </w:r>
          </w:p>
        </w:tc>
      </w:tr>
      <w:tr w:rsidR="0032467E" w14:paraId="6CAC946C" w14:textId="77777777" w:rsidTr="0032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20299F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 w:val="0"/>
                <w:color w:val="C45811"/>
              </w:rPr>
            </w:pPr>
            <w:r w:rsidRPr="0032467E">
              <w:rPr>
                <w:color w:val="C45811"/>
              </w:rPr>
              <w:t>November 20</w:t>
            </w:r>
            <w:r w:rsidRPr="0032467E">
              <w:rPr>
                <w:color w:val="C45811"/>
                <w:vertAlign w:val="superscript"/>
              </w:rPr>
              <w:t>th</w:t>
            </w:r>
            <w:r w:rsidRPr="0032467E">
              <w:rPr>
                <w:color w:val="C45811"/>
              </w:rPr>
              <w:t xml:space="preserve"> 6:30-7:30pm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AE9A3E8" w14:textId="77777777" w:rsidR="0032467E" w:rsidRPr="0032467E" w:rsidRDefault="0032467E" w:rsidP="0032467E">
            <w:pPr>
              <w:pStyle w:val="TableParagraph"/>
              <w:spacing w:line="268" w:lineRule="exact"/>
            </w:pPr>
            <w:r w:rsidRPr="0032467E">
              <w:rPr>
                <w:color w:val="C45811"/>
              </w:rPr>
              <w:t>Athletics</w:t>
            </w:r>
          </w:p>
          <w:p w14:paraId="7041F1BE" w14:textId="77777777" w:rsidR="0032467E" w:rsidRPr="0032467E" w:rsidRDefault="0032467E" w:rsidP="0032467E">
            <w:pPr>
              <w:pStyle w:val="TableParagraph"/>
              <w:spacing w:line="248" w:lineRule="exact"/>
              <w:rPr>
                <w:color w:val="C45811"/>
              </w:rPr>
            </w:pPr>
            <w:r w:rsidRPr="0032467E">
              <w:rPr>
                <w:color w:val="C45811"/>
              </w:rPr>
              <w:t>Old Gryphon Lounge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16" w:type="dxa"/>
          </w:tcPr>
          <w:p w14:paraId="2CE3E69C" w14:textId="77777777" w:rsidR="0032467E" w:rsidRPr="0032467E" w:rsidRDefault="0032467E" w:rsidP="0032467E">
            <w:pPr>
              <w:pStyle w:val="TableParagraph"/>
              <w:ind w:right="747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Therapeutic Paws of Canada (TPOC):</w:t>
            </w:r>
          </w:p>
          <w:p w14:paraId="3E12A765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 xml:space="preserve">Susan &amp; </w:t>
            </w:r>
            <w:proofErr w:type="spellStart"/>
            <w:r w:rsidRPr="0032467E">
              <w:rPr>
                <w:b w:val="0"/>
                <w:bCs w:val="0"/>
                <w:color w:val="000000" w:themeColor="text1"/>
              </w:rPr>
              <w:t>Lupo</w:t>
            </w:r>
            <w:proofErr w:type="spellEnd"/>
            <w:r w:rsidRPr="0032467E">
              <w:rPr>
                <w:b w:val="0"/>
                <w:bCs w:val="0"/>
                <w:color w:val="000000" w:themeColor="text1"/>
              </w:rPr>
              <w:t xml:space="preserve"> Carly &amp; Hudson Kayla 7 Kugel</w:t>
            </w:r>
          </w:p>
        </w:tc>
      </w:tr>
      <w:tr w:rsidR="0032467E" w14:paraId="43F8284A" w14:textId="77777777" w:rsidTr="0032467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C6DF0F" w14:textId="77777777" w:rsidR="0032467E" w:rsidRDefault="0032467E" w:rsidP="0032467E">
            <w:pPr>
              <w:pStyle w:val="TableParagraph"/>
              <w:spacing w:line="248" w:lineRule="exact"/>
              <w:rPr>
                <w:b w:val="0"/>
                <w:color w:val="C45811"/>
              </w:rPr>
            </w:pPr>
            <w:r>
              <w:rPr>
                <w:color w:val="C45811"/>
              </w:rPr>
              <w:t>November 27</w:t>
            </w:r>
            <w:r>
              <w:rPr>
                <w:color w:val="C45811"/>
                <w:vertAlign w:val="superscript"/>
              </w:rPr>
              <w:t>th</w:t>
            </w:r>
            <w:r>
              <w:rPr>
                <w:color w:val="C45811"/>
              </w:rPr>
              <w:t xml:space="preserve"> 6:30-7:30pm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F68049C" w14:textId="77777777" w:rsidR="0032467E" w:rsidRPr="0032467E" w:rsidRDefault="0032467E" w:rsidP="0032467E">
            <w:pPr>
              <w:pStyle w:val="TableParagraph"/>
              <w:spacing w:line="248" w:lineRule="exact"/>
              <w:rPr>
                <w:color w:val="C45811"/>
              </w:rPr>
            </w:pPr>
            <w:r w:rsidRPr="0032467E">
              <w:rPr>
                <w:color w:val="C45811"/>
              </w:rPr>
              <w:t>College of Biological Sciences SSC 1511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16" w:type="dxa"/>
          </w:tcPr>
          <w:p w14:paraId="0485BD6D" w14:textId="77777777" w:rsidR="0032467E" w:rsidRPr="0032467E" w:rsidRDefault="0032467E" w:rsidP="0032467E">
            <w:pPr>
              <w:pStyle w:val="TableParagraph"/>
              <w:ind w:right="167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St. Johns Ambulance Therapy Dogs (SJA TDs):</w:t>
            </w:r>
          </w:p>
          <w:p w14:paraId="19C0AFAE" w14:textId="77777777" w:rsidR="0032467E" w:rsidRPr="0032467E" w:rsidRDefault="0032467E" w:rsidP="0032467E">
            <w:pPr>
              <w:pStyle w:val="TableParagraph"/>
              <w:spacing w:line="237" w:lineRule="auto"/>
              <w:ind w:right="1600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Bob &amp; Finnegan Denyse &amp;</w:t>
            </w:r>
            <w:r w:rsidRPr="0032467E">
              <w:rPr>
                <w:b w:val="0"/>
                <w:bCs w:val="0"/>
                <w:color w:val="000000" w:themeColor="text1"/>
                <w:spacing w:val="9"/>
              </w:rPr>
              <w:t xml:space="preserve"> </w:t>
            </w:r>
            <w:r w:rsidRPr="0032467E">
              <w:rPr>
                <w:b w:val="0"/>
                <w:bCs w:val="0"/>
                <w:color w:val="000000" w:themeColor="text1"/>
                <w:spacing w:val="-4"/>
              </w:rPr>
              <w:t>Hudson</w:t>
            </w:r>
          </w:p>
          <w:p w14:paraId="102058B7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Christina &amp;</w:t>
            </w:r>
            <w:r w:rsidRPr="0032467E">
              <w:rPr>
                <w:b w:val="0"/>
                <w:bCs w:val="0"/>
                <w:color w:val="000000" w:themeColor="text1"/>
                <w:spacing w:val="-4"/>
              </w:rPr>
              <w:t xml:space="preserve"> </w:t>
            </w:r>
            <w:proofErr w:type="spellStart"/>
            <w:r w:rsidRPr="0032467E">
              <w:rPr>
                <w:b w:val="0"/>
                <w:bCs w:val="0"/>
                <w:color w:val="000000" w:themeColor="text1"/>
              </w:rPr>
              <w:t>Knäcke</w:t>
            </w:r>
            <w:proofErr w:type="spellEnd"/>
          </w:p>
        </w:tc>
      </w:tr>
      <w:tr w:rsidR="0032467E" w14:paraId="2042C82B" w14:textId="77777777" w:rsidTr="0032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2E877C" w14:textId="77777777" w:rsidR="0032467E" w:rsidRDefault="0032467E" w:rsidP="0032467E">
            <w:pPr>
              <w:pStyle w:val="TableParagraph"/>
              <w:spacing w:line="248" w:lineRule="exact"/>
              <w:rPr>
                <w:b w:val="0"/>
                <w:color w:val="C45811"/>
              </w:rPr>
            </w:pPr>
            <w:r>
              <w:rPr>
                <w:color w:val="C45811"/>
              </w:rPr>
              <w:t>December 4</w:t>
            </w:r>
            <w:r>
              <w:rPr>
                <w:color w:val="C45811"/>
                <w:vertAlign w:val="superscript"/>
              </w:rPr>
              <w:t>th</w:t>
            </w:r>
            <w:r>
              <w:rPr>
                <w:color w:val="C45811"/>
              </w:rPr>
              <w:t xml:space="preserve"> 6:30-7:30pm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E106966" w14:textId="77777777" w:rsidR="0032467E" w:rsidRPr="0032467E" w:rsidRDefault="0032467E" w:rsidP="0032467E">
            <w:pPr>
              <w:pStyle w:val="TableParagraph"/>
              <w:spacing w:line="248" w:lineRule="exact"/>
              <w:rPr>
                <w:color w:val="C45811"/>
              </w:rPr>
            </w:pPr>
            <w:r w:rsidRPr="0032467E">
              <w:rPr>
                <w:color w:val="C45811"/>
              </w:rPr>
              <w:t>Student Housing Mountain SSL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16" w:type="dxa"/>
          </w:tcPr>
          <w:p w14:paraId="06A86798" w14:textId="77777777" w:rsidR="0032467E" w:rsidRPr="0032467E" w:rsidRDefault="0032467E" w:rsidP="0032467E">
            <w:pPr>
              <w:pStyle w:val="TableParagraph"/>
              <w:ind w:right="747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Therapeutic Paws of Canada (TPOC):</w:t>
            </w:r>
          </w:p>
          <w:p w14:paraId="059AD750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 xml:space="preserve">Susan &amp; </w:t>
            </w:r>
            <w:proofErr w:type="spellStart"/>
            <w:r w:rsidRPr="0032467E">
              <w:rPr>
                <w:b w:val="0"/>
                <w:bCs w:val="0"/>
                <w:color w:val="000000" w:themeColor="text1"/>
              </w:rPr>
              <w:t>Lupo</w:t>
            </w:r>
            <w:proofErr w:type="spellEnd"/>
            <w:r w:rsidRPr="0032467E">
              <w:rPr>
                <w:b w:val="0"/>
                <w:bCs w:val="0"/>
                <w:color w:val="000000" w:themeColor="text1"/>
              </w:rPr>
              <w:t xml:space="preserve"> Carly &amp; Hudson</w:t>
            </w:r>
          </w:p>
        </w:tc>
      </w:tr>
      <w:tr w:rsidR="0032467E" w14:paraId="2BC541C6" w14:textId="77777777" w:rsidTr="0032467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AF1DD" w:themeFill="accent3" w:themeFillTint="33"/>
          </w:tcPr>
          <w:p w14:paraId="3D05E4A0" w14:textId="77777777" w:rsidR="0032467E" w:rsidRPr="0032467E" w:rsidRDefault="0032467E" w:rsidP="0032467E">
            <w:pPr>
              <w:pStyle w:val="TableParagraph"/>
              <w:ind w:right="1052"/>
            </w:pPr>
            <w:r w:rsidRPr="0032467E">
              <w:rPr>
                <w:color w:val="C45811"/>
              </w:rPr>
              <w:t>December 4</w:t>
            </w:r>
            <w:r w:rsidRPr="0032467E">
              <w:rPr>
                <w:color w:val="C45811"/>
                <w:vertAlign w:val="superscript"/>
              </w:rPr>
              <w:t>th</w:t>
            </w:r>
            <w:r w:rsidRPr="0032467E">
              <w:rPr>
                <w:color w:val="C45811"/>
              </w:rPr>
              <w:t xml:space="preserve"> and 5</w:t>
            </w:r>
            <w:r w:rsidRPr="0032467E">
              <w:rPr>
                <w:color w:val="C45811"/>
                <w:vertAlign w:val="superscript"/>
              </w:rPr>
              <w:t>th</w:t>
            </w:r>
            <w:r w:rsidRPr="0032467E">
              <w:rPr>
                <w:color w:val="C45811"/>
              </w:rPr>
              <w:t xml:space="preserve"> 10am-Noon</w:t>
            </w:r>
          </w:p>
          <w:p w14:paraId="2620A126" w14:textId="77777777" w:rsidR="0032467E" w:rsidRPr="0032467E" w:rsidRDefault="0032467E" w:rsidP="0032467E">
            <w:pPr>
              <w:pStyle w:val="TableParagraph"/>
              <w:spacing w:line="248" w:lineRule="exact"/>
              <w:rPr>
                <w:color w:val="C45811"/>
              </w:rPr>
            </w:pPr>
            <w:r w:rsidRPr="0032467E">
              <w:rPr>
                <w:color w:val="C45811"/>
              </w:rPr>
              <w:t>4-6pm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EAF1DD" w:themeFill="accent3" w:themeFillTint="33"/>
          </w:tcPr>
          <w:p w14:paraId="4CD2EC2C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/>
                <w:bCs/>
                <w:color w:val="C45811"/>
              </w:rPr>
            </w:pPr>
            <w:r w:rsidRPr="0032467E">
              <w:rPr>
                <w:b/>
                <w:bCs/>
                <w:color w:val="C45811"/>
              </w:rPr>
              <w:t>Library Rm 109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16" w:type="dxa"/>
            <w:shd w:val="clear" w:color="auto" w:fill="EAF1DD" w:themeFill="accent3" w:themeFillTint="33"/>
          </w:tcPr>
          <w:p w14:paraId="52BB24C2" w14:textId="77777777" w:rsidR="0032467E" w:rsidRPr="0032467E" w:rsidRDefault="0032467E" w:rsidP="0032467E">
            <w:pPr>
              <w:pStyle w:val="TableParagraph"/>
              <w:ind w:right="528"/>
              <w:rPr>
                <w:color w:val="000000" w:themeColor="text1"/>
              </w:rPr>
            </w:pPr>
            <w:r w:rsidRPr="0032467E">
              <w:rPr>
                <w:color w:val="000000" w:themeColor="text1"/>
              </w:rPr>
              <w:t>SPECIAL EXAM-TIME STRESSBUSTERS. TEAMS TO BE</w:t>
            </w:r>
          </w:p>
          <w:p w14:paraId="707DF8F8" w14:textId="77777777" w:rsidR="0032467E" w:rsidRPr="0032467E" w:rsidRDefault="0032467E" w:rsidP="0032467E">
            <w:pPr>
              <w:pStyle w:val="TableParagraph"/>
              <w:spacing w:line="248" w:lineRule="exact"/>
              <w:rPr>
                <w:color w:val="000000" w:themeColor="text1"/>
              </w:rPr>
            </w:pPr>
            <w:r w:rsidRPr="0032467E">
              <w:rPr>
                <w:color w:val="000000" w:themeColor="text1"/>
              </w:rPr>
              <w:t>CONFIRMED</w:t>
            </w:r>
          </w:p>
        </w:tc>
      </w:tr>
      <w:tr w:rsidR="0032467E" w14:paraId="5BDF0096" w14:textId="77777777" w:rsidTr="003246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791030" w14:textId="77777777" w:rsidR="0032467E" w:rsidRDefault="0032467E" w:rsidP="0032467E">
            <w:pPr>
              <w:pStyle w:val="TableParagraph"/>
              <w:spacing w:line="248" w:lineRule="exact"/>
              <w:rPr>
                <w:b w:val="0"/>
                <w:color w:val="C45811"/>
              </w:rPr>
            </w:pPr>
            <w:bookmarkStart w:id="0" w:name="_GoBack" w:colFirst="1" w:colLast="1"/>
            <w:r>
              <w:rPr>
                <w:color w:val="C45811"/>
              </w:rPr>
              <w:t>December 11</w:t>
            </w:r>
            <w:r>
              <w:rPr>
                <w:color w:val="C45811"/>
                <w:vertAlign w:val="superscript"/>
              </w:rPr>
              <w:t>th</w:t>
            </w:r>
            <w:r>
              <w:rPr>
                <w:color w:val="C45811"/>
              </w:rPr>
              <w:t xml:space="preserve"> 6:30-7:30pm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46ED150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 w:val="0"/>
                <w:bCs w:val="0"/>
                <w:color w:val="C45811"/>
              </w:rPr>
            </w:pPr>
            <w:r w:rsidRPr="0032467E">
              <w:rPr>
                <w:b w:val="0"/>
                <w:bCs w:val="0"/>
                <w:color w:val="C45811"/>
              </w:rPr>
              <w:t>School of Engineering Rm 1365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16" w:type="dxa"/>
          </w:tcPr>
          <w:p w14:paraId="6A60B5AA" w14:textId="77777777" w:rsidR="0032467E" w:rsidRPr="0032467E" w:rsidRDefault="0032467E" w:rsidP="0032467E">
            <w:pPr>
              <w:pStyle w:val="TableParagraph"/>
              <w:ind w:right="167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St. Johns Ambulance Therapy Dogs (SJA TDs):</w:t>
            </w:r>
          </w:p>
          <w:p w14:paraId="1B261F2A" w14:textId="77777777" w:rsidR="0032467E" w:rsidRPr="0032467E" w:rsidRDefault="0032467E" w:rsidP="0032467E">
            <w:pPr>
              <w:pStyle w:val="TableParagraph"/>
              <w:spacing w:before="1" w:line="237" w:lineRule="auto"/>
              <w:ind w:right="1600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Bob &amp; Finnegan Denyse &amp;</w:t>
            </w:r>
            <w:r w:rsidRPr="0032467E">
              <w:rPr>
                <w:b w:val="0"/>
                <w:bCs w:val="0"/>
                <w:color w:val="000000" w:themeColor="text1"/>
                <w:spacing w:val="9"/>
              </w:rPr>
              <w:t xml:space="preserve"> </w:t>
            </w:r>
            <w:r w:rsidRPr="0032467E">
              <w:rPr>
                <w:b w:val="0"/>
                <w:bCs w:val="0"/>
                <w:color w:val="000000" w:themeColor="text1"/>
                <w:spacing w:val="-4"/>
              </w:rPr>
              <w:t>Hudson</w:t>
            </w:r>
          </w:p>
          <w:p w14:paraId="20865105" w14:textId="77777777" w:rsidR="0032467E" w:rsidRPr="0032467E" w:rsidRDefault="0032467E" w:rsidP="0032467E">
            <w:pPr>
              <w:pStyle w:val="TableParagraph"/>
              <w:spacing w:line="248" w:lineRule="exact"/>
              <w:rPr>
                <w:b w:val="0"/>
                <w:bCs w:val="0"/>
                <w:color w:val="000000" w:themeColor="text1"/>
              </w:rPr>
            </w:pPr>
            <w:r w:rsidRPr="0032467E">
              <w:rPr>
                <w:b w:val="0"/>
                <w:bCs w:val="0"/>
                <w:color w:val="000000" w:themeColor="text1"/>
              </w:rPr>
              <w:t>Christina &amp;</w:t>
            </w:r>
            <w:r w:rsidRPr="0032467E">
              <w:rPr>
                <w:b w:val="0"/>
                <w:bCs w:val="0"/>
                <w:color w:val="000000" w:themeColor="text1"/>
                <w:spacing w:val="-4"/>
              </w:rPr>
              <w:t xml:space="preserve"> </w:t>
            </w:r>
            <w:proofErr w:type="spellStart"/>
            <w:r w:rsidRPr="0032467E">
              <w:rPr>
                <w:b w:val="0"/>
                <w:bCs w:val="0"/>
                <w:color w:val="000000" w:themeColor="text1"/>
              </w:rPr>
              <w:t>Knäcke</w:t>
            </w:r>
            <w:proofErr w:type="spellEnd"/>
          </w:p>
        </w:tc>
      </w:tr>
      <w:bookmarkEnd w:id="0"/>
    </w:tbl>
    <w:p w14:paraId="225B5946" w14:textId="77777777" w:rsidR="00697CED" w:rsidRDefault="00697CED">
      <w:pPr>
        <w:spacing w:line="252" w:lineRule="exact"/>
        <w:sectPr w:rsidR="00697CED">
          <w:type w:val="continuous"/>
          <w:pgSz w:w="12240" w:h="15840"/>
          <w:pgMar w:top="0" w:right="1140" w:bottom="280" w:left="40" w:header="720" w:footer="720" w:gutter="0"/>
          <w:cols w:space="720"/>
        </w:sectPr>
      </w:pPr>
    </w:p>
    <w:p w14:paraId="00FE1B0A" w14:textId="77777777" w:rsidR="00697CED" w:rsidRDefault="00872F44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233280" behindDoc="1" locked="0" layoutInCell="1" allowOverlap="1" wp14:anchorId="116B3BA8" wp14:editId="59DC53B4">
            <wp:simplePos x="0" y="0"/>
            <wp:positionH relativeFrom="page">
              <wp:posOffset>6616496</wp:posOffset>
            </wp:positionH>
            <wp:positionV relativeFrom="page">
              <wp:posOffset>4216</wp:posOffset>
            </wp:positionV>
            <wp:extent cx="1005776" cy="103544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" cy="103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83F8A7">
          <v:group id="_x0000_s1026" style="position:absolute;margin-left:7.35pt;margin-top:3.45pt;width:483.8pt;height:77.1pt;z-index:-252081152;mso-position-horizontal-relative:page;mso-position-vertical-relative:page" coordorigin="147,69" coordsize="9676,1542">
            <v:shape id="_x0000_s1029" type="#_x0000_t75" style="position:absolute;left:147;top:68;width:1771;height:1542">
              <v:imagedata r:id="rId7" o:title=""/>
            </v:shape>
            <v:shape id="_x0000_s1028" type="#_x0000_t75" style="position:absolute;left:1860;top:237;width:7964;height:876">
              <v:imagedata r:id="rId8" o:title=""/>
            </v:shape>
            <v:shape id="_x0000_s1027" type="#_x0000_t202" style="position:absolute;left:147;top:68;width:9676;height:1542" filled="f" stroked="f">
              <v:textbox inset="0,0,0,0">
                <w:txbxContent>
                  <w:p w14:paraId="75A0825D" w14:textId="77777777" w:rsidR="00697CED" w:rsidRDefault="00872F44">
                    <w:pPr>
                      <w:spacing w:before="190"/>
                      <w:ind w:left="2106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Take a Paws Schedule W20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F60028F" w14:textId="77777777" w:rsidR="00697CED" w:rsidRDefault="00697CED">
      <w:pPr>
        <w:rPr>
          <w:rFonts w:ascii="Times New Roman"/>
          <w:sz w:val="20"/>
        </w:rPr>
      </w:pPr>
    </w:p>
    <w:p w14:paraId="114EFD12" w14:textId="77777777" w:rsidR="00697CED" w:rsidRDefault="00697CED">
      <w:pPr>
        <w:rPr>
          <w:rFonts w:ascii="Times New Roman"/>
          <w:sz w:val="20"/>
        </w:rPr>
      </w:pPr>
    </w:p>
    <w:p w14:paraId="1E4F67B5" w14:textId="77777777" w:rsidR="00697CED" w:rsidRDefault="00697CED">
      <w:pPr>
        <w:rPr>
          <w:rFonts w:ascii="Times New Roman"/>
          <w:sz w:val="20"/>
        </w:rPr>
      </w:pPr>
    </w:p>
    <w:p w14:paraId="674A4383" w14:textId="77777777" w:rsidR="00697CED" w:rsidRDefault="00697CED">
      <w:pPr>
        <w:rPr>
          <w:rFonts w:ascii="Times New Roman"/>
          <w:sz w:val="20"/>
        </w:rPr>
      </w:pPr>
    </w:p>
    <w:p w14:paraId="270CD5FD" w14:textId="77777777" w:rsidR="00697CED" w:rsidRDefault="00697CED">
      <w:pPr>
        <w:spacing w:before="2" w:after="1"/>
        <w:rPr>
          <w:rFonts w:ascii="Times New Roman"/>
          <w:sz w:val="25"/>
        </w:rPr>
      </w:pPr>
    </w:p>
    <w:tbl>
      <w:tblPr>
        <w:tblW w:w="0" w:type="auto"/>
        <w:tblInd w:w="1297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697CED" w14:paraId="7BB47AA1" w14:textId="77777777">
        <w:trPr>
          <w:trHeight w:val="268"/>
        </w:trPr>
        <w:tc>
          <w:tcPr>
            <w:tcW w:w="3116" w:type="dxa"/>
            <w:tcBorders>
              <w:bottom w:val="single" w:sz="12" w:space="0" w:color="F4AF83"/>
            </w:tcBorders>
          </w:tcPr>
          <w:p w14:paraId="327A2187" w14:textId="77777777" w:rsidR="00697CED" w:rsidRDefault="00872F4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C45811"/>
              </w:rPr>
              <w:t>Date &amp; Time</w:t>
            </w:r>
          </w:p>
        </w:tc>
        <w:tc>
          <w:tcPr>
            <w:tcW w:w="3118" w:type="dxa"/>
            <w:tcBorders>
              <w:bottom w:val="single" w:sz="12" w:space="0" w:color="F4AF83"/>
            </w:tcBorders>
          </w:tcPr>
          <w:p w14:paraId="126510FC" w14:textId="77777777" w:rsidR="00697CED" w:rsidRDefault="00872F4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C45811"/>
              </w:rPr>
              <w:t>Host and Location:</w:t>
            </w:r>
          </w:p>
        </w:tc>
        <w:tc>
          <w:tcPr>
            <w:tcW w:w="3118" w:type="dxa"/>
            <w:tcBorders>
              <w:bottom w:val="single" w:sz="12" w:space="0" w:color="F4AF83"/>
            </w:tcBorders>
          </w:tcPr>
          <w:p w14:paraId="4A495E53" w14:textId="77777777" w:rsidR="00697CED" w:rsidRDefault="00872F4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C45811"/>
              </w:rPr>
              <w:t>Teams:</w:t>
            </w:r>
          </w:p>
        </w:tc>
      </w:tr>
      <w:tr w:rsidR="00697CED" w14:paraId="37E8EDFC" w14:textId="77777777">
        <w:trPr>
          <w:trHeight w:val="1074"/>
        </w:trPr>
        <w:tc>
          <w:tcPr>
            <w:tcW w:w="3116" w:type="dxa"/>
            <w:tcBorders>
              <w:top w:val="single" w:sz="12" w:space="0" w:color="F4AF83"/>
            </w:tcBorders>
            <w:shd w:val="clear" w:color="auto" w:fill="FAE3D4"/>
          </w:tcPr>
          <w:p w14:paraId="55D16294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January 8th 6:30-7:30pm</w:t>
            </w:r>
          </w:p>
        </w:tc>
        <w:tc>
          <w:tcPr>
            <w:tcW w:w="3118" w:type="dxa"/>
            <w:tcBorders>
              <w:top w:val="single" w:sz="12" w:space="0" w:color="F4AF83"/>
            </w:tcBorders>
            <w:shd w:val="clear" w:color="auto" w:fill="FAE3D4"/>
          </w:tcPr>
          <w:p w14:paraId="5CBFBDC7" w14:textId="77777777" w:rsidR="00697CED" w:rsidRDefault="00872F44">
            <w:pPr>
              <w:pStyle w:val="TableParagraph"/>
              <w:spacing w:line="268" w:lineRule="exact"/>
            </w:pPr>
            <w:r>
              <w:rPr>
                <w:color w:val="C45811"/>
              </w:rPr>
              <w:t>Athletics</w:t>
            </w:r>
          </w:p>
          <w:p w14:paraId="42E0585B" w14:textId="77777777" w:rsidR="00697CED" w:rsidRDefault="00872F44">
            <w:pPr>
              <w:pStyle w:val="TableParagraph"/>
            </w:pPr>
            <w:r>
              <w:rPr>
                <w:color w:val="C45811"/>
              </w:rPr>
              <w:t>Old Gryphon Lounge</w:t>
            </w:r>
          </w:p>
        </w:tc>
        <w:tc>
          <w:tcPr>
            <w:tcW w:w="3118" w:type="dxa"/>
            <w:tcBorders>
              <w:top w:val="single" w:sz="12" w:space="0" w:color="F4AF83"/>
            </w:tcBorders>
            <w:shd w:val="clear" w:color="auto" w:fill="FAE3D4"/>
          </w:tcPr>
          <w:p w14:paraId="33AA6577" w14:textId="77777777" w:rsidR="00697CED" w:rsidRDefault="00872F44">
            <w:pPr>
              <w:pStyle w:val="TableParagraph"/>
              <w:ind w:right="449"/>
            </w:pPr>
            <w:r>
              <w:t>Therapeutic Paws of Canada (TPOC):</w:t>
            </w:r>
          </w:p>
          <w:p w14:paraId="2B0347DF" w14:textId="77777777" w:rsidR="00697CED" w:rsidRDefault="00872F44">
            <w:pPr>
              <w:pStyle w:val="TableParagraph"/>
              <w:spacing w:line="270" w:lineRule="atLeast"/>
              <w:ind w:right="1596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  <w:r>
              <w:rPr>
                <w:color w:val="C45811"/>
              </w:rPr>
              <w:t xml:space="preserve"> Carly &amp; Hudson</w:t>
            </w:r>
          </w:p>
        </w:tc>
      </w:tr>
      <w:tr w:rsidR="00697CED" w14:paraId="01A80202" w14:textId="77777777">
        <w:trPr>
          <w:trHeight w:val="1341"/>
        </w:trPr>
        <w:tc>
          <w:tcPr>
            <w:tcW w:w="3116" w:type="dxa"/>
          </w:tcPr>
          <w:p w14:paraId="7DFEAA52" w14:textId="77777777" w:rsidR="00697CED" w:rsidRDefault="00872F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C45811"/>
              </w:rPr>
              <w:t>January 15th 6:30-7:30pm</w:t>
            </w:r>
          </w:p>
        </w:tc>
        <w:tc>
          <w:tcPr>
            <w:tcW w:w="3118" w:type="dxa"/>
          </w:tcPr>
          <w:p w14:paraId="2DD8FA76" w14:textId="77777777" w:rsidR="00697CED" w:rsidRDefault="00872F44">
            <w:pPr>
              <w:pStyle w:val="TableParagraph"/>
              <w:ind w:right="378"/>
            </w:pPr>
            <w:r>
              <w:rPr>
                <w:color w:val="C45811"/>
              </w:rPr>
              <w:t>College of Biological Sciences SSC 1511</w:t>
            </w:r>
          </w:p>
        </w:tc>
        <w:tc>
          <w:tcPr>
            <w:tcW w:w="3118" w:type="dxa"/>
          </w:tcPr>
          <w:p w14:paraId="780D3F48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2F4192C3" w14:textId="77777777" w:rsidR="00697CED" w:rsidRDefault="00872F44">
            <w:pPr>
              <w:pStyle w:val="TableParagraph"/>
              <w:spacing w:line="270" w:lineRule="atLeast"/>
              <w:ind w:right="1302"/>
            </w:pPr>
            <w:r>
              <w:rPr>
                <w:color w:val="C45811"/>
              </w:rPr>
              <w:t xml:space="preserve">Bob &amp; Finnegan Denyse &amp; Hudson Christina &amp;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  <w:tr w:rsidR="00697CED" w14:paraId="615C1937" w14:textId="77777777">
        <w:trPr>
          <w:trHeight w:val="1069"/>
        </w:trPr>
        <w:tc>
          <w:tcPr>
            <w:tcW w:w="3116" w:type="dxa"/>
            <w:shd w:val="clear" w:color="auto" w:fill="FAE3D4"/>
          </w:tcPr>
          <w:p w14:paraId="2561BEED" w14:textId="77777777" w:rsidR="00697CED" w:rsidRDefault="00872F44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  <w:color w:val="C45811"/>
              </w:rPr>
              <w:t>January 22nd 6:30-7:30pm</w:t>
            </w:r>
          </w:p>
        </w:tc>
        <w:tc>
          <w:tcPr>
            <w:tcW w:w="3118" w:type="dxa"/>
            <w:shd w:val="clear" w:color="auto" w:fill="FAE3D4"/>
          </w:tcPr>
          <w:p w14:paraId="31E6466B" w14:textId="77777777" w:rsidR="00697CED" w:rsidRDefault="00872F44">
            <w:pPr>
              <w:pStyle w:val="TableParagraph"/>
              <w:spacing w:line="262" w:lineRule="exact"/>
            </w:pPr>
            <w:r>
              <w:rPr>
                <w:color w:val="C45811"/>
              </w:rPr>
              <w:t>Athletics</w:t>
            </w:r>
          </w:p>
          <w:p w14:paraId="6A283E50" w14:textId="77777777" w:rsidR="00697CED" w:rsidRDefault="00872F44">
            <w:pPr>
              <w:pStyle w:val="TableParagraph"/>
            </w:pPr>
            <w:r>
              <w:rPr>
                <w:color w:val="C45811"/>
              </w:rPr>
              <w:t>Old Gryphon Lounge</w:t>
            </w:r>
          </w:p>
        </w:tc>
        <w:tc>
          <w:tcPr>
            <w:tcW w:w="3118" w:type="dxa"/>
            <w:shd w:val="clear" w:color="auto" w:fill="FAE3D4"/>
          </w:tcPr>
          <w:p w14:paraId="24EB778A" w14:textId="77777777" w:rsidR="00697CED" w:rsidRDefault="00872F44">
            <w:pPr>
              <w:pStyle w:val="TableParagraph"/>
              <w:ind w:right="449"/>
            </w:pPr>
            <w:r>
              <w:t>Therapeutic Paws of Canada (TPOC):</w:t>
            </w:r>
          </w:p>
          <w:p w14:paraId="7855BDA6" w14:textId="77777777" w:rsidR="00697CED" w:rsidRDefault="00872F44">
            <w:pPr>
              <w:pStyle w:val="TableParagraph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</w:p>
          <w:p w14:paraId="0C598551" w14:textId="77777777" w:rsidR="00697CED" w:rsidRDefault="00872F44">
            <w:pPr>
              <w:pStyle w:val="TableParagraph"/>
              <w:spacing w:line="249" w:lineRule="exact"/>
            </w:pPr>
            <w:r>
              <w:rPr>
                <w:color w:val="C45811"/>
              </w:rPr>
              <w:t>Carly &amp; Hudson</w:t>
            </w:r>
          </w:p>
        </w:tc>
      </w:tr>
      <w:tr w:rsidR="00697CED" w14:paraId="21615F67" w14:textId="77777777">
        <w:trPr>
          <w:trHeight w:val="1341"/>
        </w:trPr>
        <w:tc>
          <w:tcPr>
            <w:tcW w:w="3116" w:type="dxa"/>
          </w:tcPr>
          <w:p w14:paraId="254033F1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January 29 6:30-7:30pm</w:t>
            </w:r>
          </w:p>
        </w:tc>
        <w:tc>
          <w:tcPr>
            <w:tcW w:w="3118" w:type="dxa"/>
          </w:tcPr>
          <w:p w14:paraId="2B1559AD" w14:textId="77777777" w:rsidR="00697CED" w:rsidRDefault="00872F44">
            <w:pPr>
              <w:pStyle w:val="TableParagraph"/>
              <w:ind w:right="1048"/>
            </w:pPr>
            <w:r>
              <w:rPr>
                <w:color w:val="C45811"/>
              </w:rPr>
              <w:t>School of Engineering Rm 1365</w:t>
            </w:r>
          </w:p>
        </w:tc>
        <w:tc>
          <w:tcPr>
            <w:tcW w:w="3118" w:type="dxa"/>
          </w:tcPr>
          <w:p w14:paraId="6D1E135E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35D9EEF7" w14:textId="77777777" w:rsidR="00697CED" w:rsidRDefault="00872F44">
            <w:pPr>
              <w:pStyle w:val="TableParagraph"/>
              <w:ind w:right="1048"/>
            </w:pPr>
            <w:r>
              <w:rPr>
                <w:color w:val="C45811"/>
              </w:rPr>
              <w:t>Bob &amp; Finnegan Denyse &amp;</w:t>
            </w:r>
            <w:r>
              <w:rPr>
                <w:color w:val="C45811"/>
                <w:spacing w:val="9"/>
              </w:rPr>
              <w:t xml:space="preserve"> </w:t>
            </w:r>
            <w:r>
              <w:rPr>
                <w:color w:val="C45811"/>
                <w:spacing w:val="-4"/>
              </w:rPr>
              <w:t>Hudson</w:t>
            </w:r>
          </w:p>
          <w:p w14:paraId="04B15047" w14:textId="77777777" w:rsidR="00697CED" w:rsidRDefault="00872F44">
            <w:pPr>
              <w:pStyle w:val="TableParagraph"/>
              <w:spacing w:line="249" w:lineRule="exact"/>
            </w:pPr>
            <w:r>
              <w:rPr>
                <w:color w:val="C45811"/>
              </w:rPr>
              <w:t>Christina &amp;</w:t>
            </w:r>
            <w:r>
              <w:rPr>
                <w:color w:val="C45811"/>
                <w:spacing w:val="-4"/>
              </w:rPr>
              <w:t xml:space="preserve">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  <w:tr w:rsidR="00697CED" w14:paraId="5053CAB5" w14:textId="77777777">
        <w:trPr>
          <w:trHeight w:val="1343"/>
        </w:trPr>
        <w:tc>
          <w:tcPr>
            <w:tcW w:w="3116" w:type="dxa"/>
            <w:shd w:val="clear" w:color="auto" w:fill="FAE3D4"/>
          </w:tcPr>
          <w:p w14:paraId="2F95C152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February 5th 6:30- 7:30pm</w:t>
            </w:r>
          </w:p>
        </w:tc>
        <w:tc>
          <w:tcPr>
            <w:tcW w:w="3118" w:type="dxa"/>
            <w:shd w:val="clear" w:color="auto" w:fill="FAE3D4"/>
          </w:tcPr>
          <w:p w14:paraId="1F262488" w14:textId="77777777" w:rsidR="00697CED" w:rsidRDefault="00872F44">
            <w:pPr>
              <w:pStyle w:val="TableParagraph"/>
              <w:ind w:right="1502"/>
            </w:pPr>
            <w:r>
              <w:rPr>
                <w:color w:val="C45811"/>
              </w:rPr>
              <w:t>Student Housing Mountain SSL</w:t>
            </w:r>
          </w:p>
        </w:tc>
        <w:tc>
          <w:tcPr>
            <w:tcW w:w="3118" w:type="dxa"/>
            <w:shd w:val="clear" w:color="auto" w:fill="FAE3D4"/>
          </w:tcPr>
          <w:p w14:paraId="155442A9" w14:textId="77777777" w:rsidR="00697CED" w:rsidRDefault="00872F44">
            <w:pPr>
              <w:pStyle w:val="TableParagraph"/>
              <w:ind w:right="449"/>
            </w:pPr>
            <w:r>
              <w:t>Therapeutic Paws of Canada (TPOC):</w:t>
            </w:r>
          </w:p>
          <w:p w14:paraId="5C8E0B49" w14:textId="77777777" w:rsidR="00697CED" w:rsidRDefault="00872F44">
            <w:pPr>
              <w:pStyle w:val="TableParagraph"/>
              <w:spacing w:line="270" w:lineRule="atLeast"/>
              <w:ind w:right="1596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  <w:r>
              <w:rPr>
                <w:color w:val="C45811"/>
              </w:rPr>
              <w:t xml:space="preserve"> Carly &amp; Hudson Kayla &amp; Kugel</w:t>
            </w:r>
          </w:p>
        </w:tc>
      </w:tr>
      <w:tr w:rsidR="00697CED" w14:paraId="1285A37F" w14:textId="77777777">
        <w:trPr>
          <w:trHeight w:val="1340"/>
        </w:trPr>
        <w:tc>
          <w:tcPr>
            <w:tcW w:w="3116" w:type="dxa"/>
          </w:tcPr>
          <w:p w14:paraId="39945DC4" w14:textId="77777777" w:rsidR="00697CED" w:rsidRDefault="00872F44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color w:val="C45811"/>
              </w:rPr>
              <w:t>February 12th 6:30-7:30pm</w:t>
            </w:r>
          </w:p>
        </w:tc>
        <w:tc>
          <w:tcPr>
            <w:tcW w:w="3118" w:type="dxa"/>
          </w:tcPr>
          <w:p w14:paraId="0BDE0425" w14:textId="77777777" w:rsidR="00697CED" w:rsidRDefault="00872F44">
            <w:pPr>
              <w:pStyle w:val="TableParagraph"/>
              <w:ind w:right="378"/>
            </w:pPr>
            <w:r>
              <w:rPr>
                <w:color w:val="C45811"/>
              </w:rPr>
              <w:t>College of Biological Sciences SSC 1511</w:t>
            </w:r>
          </w:p>
        </w:tc>
        <w:tc>
          <w:tcPr>
            <w:tcW w:w="3118" w:type="dxa"/>
          </w:tcPr>
          <w:p w14:paraId="5F51AE0C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5B8EDB73" w14:textId="77777777" w:rsidR="00697CED" w:rsidRDefault="00872F44">
            <w:pPr>
              <w:pStyle w:val="TableParagraph"/>
              <w:spacing w:line="270" w:lineRule="atLeast"/>
              <w:ind w:right="1302"/>
            </w:pPr>
            <w:r>
              <w:rPr>
                <w:color w:val="C45811"/>
              </w:rPr>
              <w:t xml:space="preserve">Bob &amp; Finnegan Denyse &amp; Hudson Christina &amp;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  <w:tr w:rsidR="00697CED" w14:paraId="6B62578D" w14:textId="77777777">
        <w:trPr>
          <w:trHeight w:val="1065"/>
        </w:trPr>
        <w:tc>
          <w:tcPr>
            <w:tcW w:w="3116" w:type="dxa"/>
            <w:shd w:val="clear" w:color="auto" w:fill="FAE3D4"/>
          </w:tcPr>
          <w:p w14:paraId="2BDDF503" w14:textId="77777777" w:rsidR="00697CED" w:rsidRDefault="00872F44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  <w:color w:val="C45811"/>
              </w:rPr>
              <w:t>February 26th 6:30-7:30pm</w:t>
            </w:r>
          </w:p>
        </w:tc>
        <w:tc>
          <w:tcPr>
            <w:tcW w:w="3118" w:type="dxa"/>
            <w:shd w:val="clear" w:color="auto" w:fill="FAE3D4"/>
          </w:tcPr>
          <w:p w14:paraId="7D0D3E91" w14:textId="77777777" w:rsidR="00697CED" w:rsidRDefault="00872F44">
            <w:pPr>
              <w:pStyle w:val="TableParagraph"/>
              <w:spacing w:line="237" w:lineRule="auto"/>
              <w:ind w:right="1502"/>
            </w:pPr>
            <w:r>
              <w:rPr>
                <w:color w:val="C45811"/>
              </w:rPr>
              <w:t>Student Housing Mountain SSL</w:t>
            </w:r>
          </w:p>
        </w:tc>
        <w:tc>
          <w:tcPr>
            <w:tcW w:w="3118" w:type="dxa"/>
            <w:shd w:val="clear" w:color="auto" w:fill="FAE3D4"/>
          </w:tcPr>
          <w:p w14:paraId="00262FA6" w14:textId="77777777" w:rsidR="00697CED" w:rsidRDefault="00872F44">
            <w:pPr>
              <w:pStyle w:val="TableParagraph"/>
              <w:spacing w:line="237" w:lineRule="auto"/>
              <w:ind w:right="449"/>
            </w:pPr>
            <w:r>
              <w:t>Therapeutic Paws of Canada (TPOC):</w:t>
            </w:r>
          </w:p>
          <w:p w14:paraId="53FEA73B" w14:textId="77777777" w:rsidR="00697CED" w:rsidRDefault="00872F44">
            <w:pPr>
              <w:pStyle w:val="TableParagraph"/>
              <w:spacing w:line="270" w:lineRule="atLeast"/>
              <w:ind w:right="1596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  <w:r>
              <w:rPr>
                <w:color w:val="C45811"/>
              </w:rPr>
              <w:t xml:space="preserve"> Carly &amp; Hudson</w:t>
            </w:r>
          </w:p>
        </w:tc>
      </w:tr>
      <w:tr w:rsidR="00697CED" w14:paraId="2B8629C2" w14:textId="77777777">
        <w:trPr>
          <w:trHeight w:val="1337"/>
        </w:trPr>
        <w:tc>
          <w:tcPr>
            <w:tcW w:w="3116" w:type="dxa"/>
          </w:tcPr>
          <w:p w14:paraId="36C5B1A3" w14:textId="77777777" w:rsidR="00697CED" w:rsidRDefault="00872F44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  <w:color w:val="C45811"/>
              </w:rPr>
              <w:t>March 4th 6:30-7:30pm</w:t>
            </w:r>
          </w:p>
        </w:tc>
        <w:tc>
          <w:tcPr>
            <w:tcW w:w="3118" w:type="dxa"/>
          </w:tcPr>
          <w:p w14:paraId="593C85F7" w14:textId="77777777" w:rsidR="00697CED" w:rsidRDefault="00872F44">
            <w:pPr>
              <w:pStyle w:val="TableParagraph"/>
              <w:ind w:right="1048"/>
            </w:pPr>
            <w:r>
              <w:rPr>
                <w:color w:val="C45811"/>
              </w:rPr>
              <w:t>School of Engineering Rm 1365</w:t>
            </w:r>
          </w:p>
        </w:tc>
        <w:tc>
          <w:tcPr>
            <w:tcW w:w="3118" w:type="dxa"/>
          </w:tcPr>
          <w:p w14:paraId="01EC4713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606F5E6B" w14:textId="77777777" w:rsidR="00697CED" w:rsidRDefault="00872F44">
            <w:pPr>
              <w:pStyle w:val="TableParagraph"/>
              <w:spacing w:line="270" w:lineRule="atLeast"/>
              <w:ind w:right="1302"/>
            </w:pPr>
            <w:r>
              <w:rPr>
                <w:color w:val="C45811"/>
              </w:rPr>
              <w:t xml:space="preserve">Bob &amp; Finnegan Denyse &amp; Hudson Christina &amp;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  <w:tr w:rsidR="00697CED" w14:paraId="3AED0290" w14:textId="77777777">
        <w:trPr>
          <w:trHeight w:val="1335"/>
        </w:trPr>
        <w:tc>
          <w:tcPr>
            <w:tcW w:w="3116" w:type="dxa"/>
            <w:shd w:val="clear" w:color="auto" w:fill="FAE3D4"/>
          </w:tcPr>
          <w:p w14:paraId="54FCBDC2" w14:textId="77777777" w:rsidR="00697CED" w:rsidRDefault="00872F44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color w:val="C45811"/>
              </w:rPr>
              <w:t>March 11th 6:30-7:30pm</w:t>
            </w:r>
          </w:p>
        </w:tc>
        <w:tc>
          <w:tcPr>
            <w:tcW w:w="3118" w:type="dxa"/>
            <w:shd w:val="clear" w:color="auto" w:fill="FAE3D4"/>
          </w:tcPr>
          <w:p w14:paraId="7F08A3D9" w14:textId="77777777" w:rsidR="00697CED" w:rsidRDefault="00872F44">
            <w:pPr>
              <w:pStyle w:val="TableParagraph"/>
              <w:spacing w:line="258" w:lineRule="exact"/>
            </w:pPr>
            <w:r>
              <w:rPr>
                <w:color w:val="C45811"/>
              </w:rPr>
              <w:t>Athletics</w:t>
            </w:r>
          </w:p>
          <w:p w14:paraId="0982BD03" w14:textId="77777777" w:rsidR="00697CED" w:rsidRDefault="00872F44">
            <w:pPr>
              <w:pStyle w:val="TableParagraph"/>
              <w:spacing w:before="1"/>
            </w:pPr>
            <w:r>
              <w:rPr>
                <w:color w:val="C45811"/>
              </w:rPr>
              <w:t>Old Gryphon Lounge</w:t>
            </w:r>
          </w:p>
        </w:tc>
        <w:tc>
          <w:tcPr>
            <w:tcW w:w="3118" w:type="dxa"/>
            <w:shd w:val="clear" w:color="auto" w:fill="FAE3D4"/>
          </w:tcPr>
          <w:p w14:paraId="7799D542" w14:textId="77777777" w:rsidR="00697CED" w:rsidRDefault="00872F44">
            <w:pPr>
              <w:pStyle w:val="TableParagraph"/>
              <w:ind w:right="449"/>
            </w:pPr>
            <w:r>
              <w:t>Therapeutic Paws of Canada (TPOC):</w:t>
            </w:r>
          </w:p>
          <w:p w14:paraId="63973584" w14:textId="77777777" w:rsidR="00697CED" w:rsidRDefault="00872F44">
            <w:pPr>
              <w:pStyle w:val="TableParagraph"/>
              <w:spacing w:line="270" w:lineRule="atLeast"/>
              <w:ind w:right="1596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  <w:r>
              <w:rPr>
                <w:color w:val="C45811"/>
              </w:rPr>
              <w:t xml:space="preserve"> Carly &amp; Hudson Kayla 7 Kugel</w:t>
            </w:r>
          </w:p>
        </w:tc>
      </w:tr>
      <w:tr w:rsidR="00697CED" w14:paraId="57123F6E" w14:textId="77777777">
        <w:trPr>
          <w:trHeight w:val="1062"/>
        </w:trPr>
        <w:tc>
          <w:tcPr>
            <w:tcW w:w="3116" w:type="dxa"/>
          </w:tcPr>
          <w:p w14:paraId="31882096" w14:textId="77777777" w:rsidR="00697CED" w:rsidRDefault="00872F44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  <w:color w:val="C45811"/>
              </w:rPr>
              <w:t>March 18th 6:30-7:30pm</w:t>
            </w:r>
          </w:p>
        </w:tc>
        <w:tc>
          <w:tcPr>
            <w:tcW w:w="3118" w:type="dxa"/>
          </w:tcPr>
          <w:p w14:paraId="4E56DEE7" w14:textId="77777777" w:rsidR="00697CED" w:rsidRDefault="00872F44">
            <w:pPr>
              <w:pStyle w:val="TableParagraph"/>
              <w:ind w:right="378"/>
            </w:pPr>
            <w:r>
              <w:rPr>
                <w:color w:val="C45811"/>
              </w:rPr>
              <w:t>College of Biological Sciences SSC 1511</w:t>
            </w:r>
          </w:p>
        </w:tc>
        <w:tc>
          <w:tcPr>
            <w:tcW w:w="3118" w:type="dxa"/>
          </w:tcPr>
          <w:p w14:paraId="75B21789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4C3DD7E2" w14:textId="77777777" w:rsidR="00697CED" w:rsidRDefault="00872F44">
            <w:pPr>
              <w:pStyle w:val="TableParagraph"/>
              <w:spacing w:line="267" w:lineRule="exact"/>
            </w:pPr>
            <w:r>
              <w:rPr>
                <w:color w:val="C45811"/>
              </w:rPr>
              <w:t>Bob &amp; Finnegan</w:t>
            </w:r>
          </w:p>
          <w:p w14:paraId="7B8FCF57" w14:textId="77777777" w:rsidR="00697CED" w:rsidRDefault="00872F44">
            <w:pPr>
              <w:pStyle w:val="TableParagraph"/>
              <w:spacing w:line="252" w:lineRule="exact"/>
            </w:pPr>
            <w:r>
              <w:rPr>
                <w:color w:val="C45811"/>
              </w:rPr>
              <w:t>Denyse &amp; Hudson</w:t>
            </w:r>
          </w:p>
        </w:tc>
      </w:tr>
    </w:tbl>
    <w:p w14:paraId="72183E7E" w14:textId="77777777" w:rsidR="00697CED" w:rsidRDefault="00697CED">
      <w:pPr>
        <w:spacing w:line="252" w:lineRule="exact"/>
        <w:sectPr w:rsidR="00697CED">
          <w:pgSz w:w="12240" w:h="15840"/>
          <w:pgMar w:top="0" w:right="1140" w:bottom="280" w:left="40" w:header="720" w:footer="720" w:gutter="0"/>
          <w:cols w:space="720"/>
        </w:sectPr>
      </w:pPr>
    </w:p>
    <w:tbl>
      <w:tblPr>
        <w:tblW w:w="0" w:type="auto"/>
        <w:tblInd w:w="1297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697CED" w14:paraId="1161ED0A" w14:textId="77777777">
        <w:trPr>
          <w:trHeight w:val="268"/>
        </w:trPr>
        <w:tc>
          <w:tcPr>
            <w:tcW w:w="3116" w:type="dxa"/>
          </w:tcPr>
          <w:p w14:paraId="27225851" w14:textId="77777777" w:rsidR="00697CED" w:rsidRDefault="00697C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BA2EEAB" w14:textId="77777777" w:rsidR="00697CED" w:rsidRDefault="00697C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4AB0EC1" w14:textId="77777777" w:rsidR="00697CED" w:rsidRDefault="00872F44">
            <w:pPr>
              <w:pStyle w:val="TableParagraph"/>
              <w:spacing w:line="248" w:lineRule="exact"/>
            </w:pPr>
            <w:r>
              <w:rPr>
                <w:color w:val="C45811"/>
              </w:rPr>
              <w:t xml:space="preserve">Christina &amp;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  <w:tr w:rsidR="00697CED" w14:paraId="2FADC675" w14:textId="77777777">
        <w:trPr>
          <w:trHeight w:val="1161"/>
        </w:trPr>
        <w:tc>
          <w:tcPr>
            <w:tcW w:w="3116" w:type="dxa"/>
            <w:shd w:val="clear" w:color="auto" w:fill="FAE3D4"/>
          </w:tcPr>
          <w:p w14:paraId="74CF53D3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March 25th 6:30-7:30pm</w:t>
            </w:r>
          </w:p>
        </w:tc>
        <w:tc>
          <w:tcPr>
            <w:tcW w:w="3118" w:type="dxa"/>
            <w:shd w:val="clear" w:color="auto" w:fill="FAE3D4"/>
          </w:tcPr>
          <w:p w14:paraId="50CFB286" w14:textId="77777777" w:rsidR="00697CED" w:rsidRDefault="00872F44">
            <w:pPr>
              <w:pStyle w:val="TableParagraph"/>
              <w:ind w:right="1502"/>
            </w:pPr>
            <w:r>
              <w:rPr>
                <w:color w:val="C45811"/>
              </w:rPr>
              <w:t>Student Housing Mountain SSL</w:t>
            </w:r>
          </w:p>
        </w:tc>
        <w:tc>
          <w:tcPr>
            <w:tcW w:w="3118" w:type="dxa"/>
            <w:shd w:val="clear" w:color="auto" w:fill="FAE3D4"/>
          </w:tcPr>
          <w:p w14:paraId="4B0095AC" w14:textId="77777777" w:rsidR="00697CED" w:rsidRDefault="00872F44">
            <w:pPr>
              <w:pStyle w:val="TableParagraph"/>
              <w:ind w:right="449"/>
            </w:pPr>
            <w:r>
              <w:t>Therapeutic Paws of Canada (TPOC):</w:t>
            </w:r>
          </w:p>
          <w:p w14:paraId="707ABCE6" w14:textId="77777777" w:rsidR="00697CED" w:rsidRDefault="00872F44">
            <w:pPr>
              <w:pStyle w:val="TableParagraph"/>
              <w:ind w:right="1596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  <w:r>
              <w:rPr>
                <w:color w:val="C45811"/>
              </w:rPr>
              <w:t xml:space="preserve"> Carly &amp; Hudson</w:t>
            </w:r>
          </w:p>
        </w:tc>
      </w:tr>
      <w:tr w:rsidR="00697CED" w14:paraId="65F40EBB" w14:textId="77777777">
        <w:trPr>
          <w:trHeight w:val="1341"/>
        </w:trPr>
        <w:tc>
          <w:tcPr>
            <w:tcW w:w="3116" w:type="dxa"/>
          </w:tcPr>
          <w:p w14:paraId="38A33692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April 1st 6:30-7:30pm</w:t>
            </w:r>
          </w:p>
        </w:tc>
        <w:tc>
          <w:tcPr>
            <w:tcW w:w="3118" w:type="dxa"/>
          </w:tcPr>
          <w:p w14:paraId="68713E20" w14:textId="77777777" w:rsidR="00697CED" w:rsidRDefault="00872F44">
            <w:pPr>
              <w:pStyle w:val="TableParagraph"/>
              <w:ind w:right="1048"/>
            </w:pPr>
            <w:r>
              <w:rPr>
                <w:color w:val="C45811"/>
              </w:rPr>
              <w:t>School of Engineering Rm 1365</w:t>
            </w:r>
          </w:p>
        </w:tc>
        <w:tc>
          <w:tcPr>
            <w:tcW w:w="3118" w:type="dxa"/>
          </w:tcPr>
          <w:p w14:paraId="5B694F94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721EC791" w14:textId="77777777" w:rsidR="00697CED" w:rsidRDefault="00872F44">
            <w:pPr>
              <w:pStyle w:val="TableParagraph"/>
              <w:ind w:right="1048"/>
            </w:pPr>
            <w:r>
              <w:rPr>
                <w:color w:val="C45811"/>
              </w:rPr>
              <w:t>Bob &amp; Finnegan Denyse &amp;</w:t>
            </w:r>
            <w:r>
              <w:rPr>
                <w:color w:val="C45811"/>
                <w:spacing w:val="9"/>
              </w:rPr>
              <w:t xml:space="preserve"> </w:t>
            </w:r>
            <w:r>
              <w:rPr>
                <w:color w:val="C45811"/>
                <w:spacing w:val="-4"/>
              </w:rPr>
              <w:t>Hudson</w:t>
            </w:r>
          </w:p>
          <w:p w14:paraId="21DAE79C" w14:textId="77777777" w:rsidR="00697CED" w:rsidRDefault="00872F44">
            <w:pPr>
              <w:pStyle w:val="TableParagraph"/>
              <w:spacing w:line="249" w:lineRule="exact"/>
            </w:pPr>
            <w:r>
              <w:rPr>
                <w:color w:val="C45811"/>
              </w:rPr>
              <w:t>Christina &amp;</w:t>
            </w:r>
            <w:r>
              <w:rPr>
                <w:color w:val="C45811"/>
                <w:spacing w:val="-4"/>
              </w:rPr>
              <w:t xml:space="preserve">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  <w:tr w:rsidR="00697CED" w14:paraId="378FF33C" w14:textId="77777777">
        <w:trPr>
          <w:trHeight w:val="1161"/>
        </w:trPr>
        <w:tc>
          <w:tcPr>
            <w:tcW w:w="3116" w:type="dxa"/>
            <w:shd w:val="clear" w:color="auto" w:fill="FAE3D4"/>
          </w:tcPr>
          <w:p w14:paraId="5EE60B93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April 8th 6:30-7:30pm</w:t>
            </w:r>
          </w:p>
        </w:tc>
        <w:tc>
          <w:tcPr>
            <w:tcW w:w="3118" w:type="dxa"/>
            <w:shd w:val="clear" w:color="auto" w:fill="FAE3D4"/>
          </w:tcPr>
          <w:p w14:paraId="3A56F8F8" w14:textId="77777777" w:rsidR="00697CED" w:rsidRDefault="00872F44">
            <w:pPr>
              <w:pStyle w:val="TableParagraph"/>
              <w:spacing w:line="268" w:lineRule="exact"/>
            </w:pPr>
            <w:r>
              <w:rPr>
                <w:color w:val="C45811"/>
              </w:rPr>
              <w:t>Athletics</w:t>
            </w:r>
          </w:p>
          <w:p w14:paraId="359A1185" w14:textId="77777777" w:rsidR="00697CED" w:rsidRDefault="00872F44">
            <w:pPr>
              <w:pStyle w:val="TableParagraph"/>
            </w:pPr>
            <w:r>
              <w:rPr>
                <w:color w:val="C45811"/>
              </w:rPr>
              <w:t>Old Gryphon Lounge</w:t>
            </w:r>
          </w:p>
        </w:tc>
        <w:tc>
          <w:tcPr>
            <w:tcW w:w="3118" w:type="dxa"/>
            <w:shd w:val="clear" w:color="auto" w:fill="FAE3D4"/>
          </w:tcPr>
          <w:p w14:paraId="729EE378" w14:textId="77777777" w:rsidR="00697CED" w:rsidRDefault="00872F44">
            <w:pPr>
              <w:pStyle w:val="TableParagraph"/>
              <w:ind w:right="449"/>
            </w:pPr>
            <w:r>
              <w:t>Therapeutic Paws of Canada (TPOC):</w:t>
            </w:r>
          </w:p>
          <w:p w14:paraId="54896FB9" w14:textId="77777777" w:rsidR="00697CED" w:rsidRDefault="00872F44">
            <w:pPr>
              <w:pStyle w:val="TableParagraph"/>
              <w:ind w:right="1596"/>
            </w:pPr>
            <w:r>
              <w:rPr>
                <w:color w:val="C45811"/>
              </w:rPr>
              <w:t xml:space="preserve">Susan &amp; </w:t>
            </w:r>
            <w:proofErr w:type="spellStart"/>
            <w:r>
              <w:rPr>
                <w:color w:val="C45811"/>
              </w:rPr>
              <w:t>Lupo</w:t>
            </w:r>
            <w:proofErr w:type="spellEnd"/>
            <w:r>
              <w:rPr>
                <w:color w:val="C45811"/>
              </w:rPr>
              <w:t xml:space="preserve"> Carly &amp; Hudson</w:t>
            </w:r>
          </w:p>
        </w:tc>
      </w:tr>
      <w:tr w:rsidR="00697CED" w14:paraId="364A5A9A" w14:textId="77777777">
        <w:trPr>
          <w:trHeight w:val="805"/>
        </w:trPr>
        <w:tc>
          <w:tcPr>
            <w:tcW w:w="3116" w:type="dxa"/>
            <w:shd w:val="clear" w:color="auto" w:fill="C5DFB3"/>
          </w:tcPr>
          <w:p w14:paraId="28731546" w14:textId="77777777" w:rsidR="00697CED" w:rsidRDefault="00872F44">
            <w:pPr>
              <w:pStyle w:val="TableParagraph"/>
              <w:ind w:right="1521"/>
              <w:rPr>
                <w:b/>
              </w:rPr>
            </w:pPr>
            <w:r>
              <w:rPr>
                <w:b/>
                <w:color w:val="C45811"/>
              </w:rPr>
              <w:t>April 8</w:t>
            </w:r>
            <w:r>
              <w:rPr>
                <w:b/>
                <w:color w:val="C45811"/>
                <w:vertAlign w:val="superscript"/>
              </w:rPr>
              <w:t>th</w:t>
            </w:r>
            <w:r>
              <w:rPr>
                <w:b/>
                <w:color w:val="C45811"/>
              </w:rPr>
              <w:t xml:space="preserve"> and 9th 10am-Noon</w:t>
            </w:r>
          </w:p>
          <w:p w14:paraId="6203D50D" w14:textId="77777777" w:rsidR="00697CED" w:rsidRDefault="00872F4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C45811"/>
              </w:rPr>
              <w:t>4-6pm</w:t>
            </w:r>
          </w:p>
        </w:tc>
        <w:tc>
          <w:tcPr>
            <w:tcW w:w="3118" w:type="dxa"/>
            <w:shd w:val="clear" w:color="auto" w:fill="C5DFB3"/>
          </w:tcPr>
          <w:p w14:paraId="48113D85" w14:textId="77777777" w:rsidR="00697CED" w:rsidRDefault="00872F44">
            <w:pPr>
              <w:pStyle w:val="TableParagraph"/>
              <w:ind w:right="2301"/>
            </w:pPr>
            <w:r>
              <w:rPr>
                <w:color w:val="C45811"/>
              </w:rPr>
              <w:t>Library Rm 109</w:t>
            </w:r>
          </w:p>
        </w:tc>
        <w:tc>
          <w:tcPr>
            <w:tcW w:w="3118" w:type="dxa"/>
            <w:shd w:val="clear" w:color="auto" w:fill="C5DFB3"/>
          </w:tcPr>
          <w:p w14:paraId="58720370" w14:textId="77777777" w:rsidR="00697CED" w:rsidRDefault="00872F44">
            <w:pPr>
              <w:pStyle w:val="TableParagraph"/>
              <w:ind w:right="230"/>
            </w:pPr>
            <w:r>
              <w:rPr>
                <w:color w:val="C45811"/>
              </w:rPr>
              <w:t>SPECIAL EXAM-TIME STRESSBUSTERS. TEAMS TO BE</w:t>
            </w:r>
          </w:p>
          <w:p w14:paraId="28FABDA6" w14:textId="77777777" w:rsidR="00697CED" w:rsidRDefault="00872F44">
            <w:pPr>
              <w:pStyle w:val="TableParagraph"/>
              <w:spacing w:line="249" w:lineRule="exact"/>
            </w:pPr>
            <w:r>
              <w:rPr>
                <w:color w:val="C45811"/>
              </w:rPr>
              <w:t>CONFIRMED</w:t>
            </w:r>
          </w:p>
        </w:tc>
      </w:tr>
      <w:tr w:rsidR="00697CED" w14:paraId="752FE8E6" w14:textId="77777777">
        <w:trPr>
          <w:trHeight w:val="1341"/>
        </w:trPr>
        <w:tc>
          <w:tcPr>
            <w:tcW w:w="3116" w:type="dxa"/>
            <w:shd w:val="clear" w:color="auto" w:fill="FAE3D4"/>
          </w:tcPr>
          <w:p w14:paraId="5D82A2DB" w14:textId="77777777" w:rsidR="00697CED" w:rsidRDefault="00872F4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C45811"/>
              </w:rPr>
              <w:t>April 15th 6:30-7:30pm</w:t>
            </w:r>
          </w:p>
        </w:tc>
        <w:tc>
          <w:tcPr>
            <w:tcW w:w="3118" w:type="dxa"/>
            <w:shd w:val="clear" w:color="auto" w:fill="FAE3D4"/>
          </w:tcPr>
          <w:p w14:paraId="77AE8E63" w14:textId="77777777" w:rsidR="00697CED" w:rsidRDefault="00872F44">
            <w:pPr>
              <w:pStyle w:val="TableParagraph"/>
              <w:ind w:right="378"/>
            </w:pPr>
            <w:r>
              <w:rPr>
                <w:color w:val="C45811"/>
              </w:rPr>
              <w:t>College of Biological Sciences SSC 1511</w:t>
            </w:r>
          </w:p>
        </w:tc>
        <w:tc>
          <w:tcPr>
            <w:tcW w:w="3118" w:type="dxa"/>
            <w:shd w:val="clear" w:color="auto" w:fill="FAE3D4"/>
          </w:tcPr>
          <w:p w14:paraId="7E995C34" w14:textId="77777777" w:rsidR="00697CED" w:rsidRDefault="00872F44">
            <w:pPr>
              <w:pStyle w:val="TableParagraph"/>
              <w:ind w:right="360"/>
            </w:pPr>
            <w:r>
              <w:t>St. Johns Ambulance Therapy Dogs (SJA TDs):</w:t>
            </w:r>
          </w:p>
          <w:p w14:paraId="5C733AFD" w14:textId="77777777" w:rsidR="00697CED" w:rsidRDefault="00872F44">
            <w:pPr>
              <w:pStyle w:val="TableParagraph"/>
              <w:ind w:right="1048"/>
            </w:pPr>
            <w:r>
              <w:rPr>
                <w:color w:val="C45811"/>
              </w:rPr>
              <w:t>Bob &amp; Finnegan Denyse &amp;</w:t>
            </w:r>
            <w:r>
              <w:rPr>
                <w:color w:val="C45811"/>
                <w:spacing w:val="9"/>
              </w:rPr>
              <w:t xml:space="preserve"> </w:t>
            </w:r>
            <w:r>
              <w:rPr>
                <w:color w:val="C45811"/>
                <w:spacing w:val="-4"/>
              </w:rPr>
              <w:t>Hudson</w:t>
            </w:r>
          </w:p>
          <w:p w14:paraId="4BAADEBD" w14:textId="77777777" w:rsidR="00697CED" w:rsidRDefault="00872F44">
            <w:pPr>
              <w:pStyle w:val="TableParagraph"/>
              <w:spacing w:line="249" w:lineRule="exact"/>
            </w:pPr>
            <w:r>
              <w:rPr>
                <w:color w:val="C45811"/>
              </w:rPr>
              <w:t>Christina &amp;</w:t>
            </w:r>
            <w:r>
              <w:rPr>
                <w:color w:val="C45811"/>
                <w:spacing w:val="-4"/>
              </w:rPr>
              <w:t xml:space="preserve"> </w:t>
            </w:r>
            <w:proofErr w:type="spellStart"/>
            <w:r>
              <w:rPr>
                <w:color w:val="C45811"/>
              </w:rPr>
              <w:t>Knäcke</w:t>
            </w:r>
            <w:proofErr w:type="spellEnd"/>
          </w:p>
        </w:tc>
      </w:tr>
    </w:tbl>
    <w:p w14:paraId="4A06C381" w14:textId="77777777" w:rsidR="00872F44" w:rsidRDefault="00872F44"/>
    <w:sectPr w:rsidR="00872F44">
      <w:pgSz w:w="12240" w:h="15840"/>
      <w:pgMar w:top="1440" w:right="1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CED"/>
    <w:rsid w:val="0032467E"/>
    <w:rsid w:val="00697CED"/>
    <w:rsid w:val="008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DF66A8"/>
  <w15:docId w15:val="{7FC871E0-424E-4CF2-84CC-0CABEB7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1Light-Accent6">
    <w:name w:val="Grid Table 1 Light Accent 6"/>
    <w:basedOn w:val="TableNormal"/>
    <w:uiPriority w:val="46"/>
    <w:rsid w:val="003246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6">
    <w:name w:val="List Table 6 Colorful Accent 6"/>
    <w:basedOn w:val="TableNormal"/>
    <w:uiPriority w:val="51"/>
    <w:rsid w:val="003246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Cornish</dc:creator>
  <cp:lastModifiedBy>Leanne Piper</cp:lastModifiedBy>
  <cp:revision>2</cp:revision>
  <dcterms:created xsi:type="dcterms:W3CDTF">2019-11-14T20:24:00Z</dcterms:created>
  <dcterms:modified xsi:type="dcterms:W3CDTF">2019-11-14T20:27:00Z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2019-11-14T00:00:00Z</vt:filetime>
  </property>
</Properties>
</file>